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7B58" w:rsidRPr="00DC7B58" w:rsidRDefault="00DC7B58" w:rsidP="00DC7B58">
      <w:pPr>
        <w:rPr>
          <w:rFonts w:asciiTheme="minorHAnsi" w:hAnsiTheme="minorHAnsi" w:cstheme="minorHAnsi"/>
          <w:sz w:val="24"/>
          <w:szCs w:val="24"/>
          <w:lang w:val="es-BO"/>
        </w:rPr>
      </w:pPr>
      <w:r w:rsidRPr="00DC7B58">
        <w:rPr>
          <w:rFonts w:asciiTheme="minorHAnsi" w:hAnsiTheme="minorHAnsi" w:cstheme="minorHAnsi"/>
          <w:sz w:val="24"/>
          <w:szCs w:val="24"/>
          <w:lang w:val="es-BO"/>
        </w:rPr>
        <w:t>CARACTERÍSTICAS DE LA WEB</w:t>
      </w:r>
      <w:r w:rsidRPr="00DC7B58">
        <w:rPr>
          <w:rFonts w:asciiTheme="minorHAnsi" w:hAnsiTheme="minorHAnsi" w:cstheme="minorHAnsi"/>
          <w:sz w:val="24"/>
          <w:szCs w:val="24"/>
          <w:lang w:val="es-BO"/>
        </w:rPr>
        <w:br/>
        <w:t xml:space="preserve">  </w:t>
      </w:r>
    </w:p>
    <w:p w:rsidR="00DC7B58" w:rsidRDefault="00DC7B58" w:rsidP="00DC7B58">
      <w:pPr>
        <w:rPr>
          <w:rFonts w:asciiTheme="minorHAnsi" w:eastAsia="Times New Roman" w:hAnsiTheme="minorHAnsi" w:cstheme="minorHAnsi"/>
          <w:sz w:val="24"/>
          <w:szCs w:val="24"/>
          <w:lang w:val="es-BO"/>
        </w:rPr>
      </w:pPr>
      <w:r w:rsidRPr="00DC7B58">
        <w:rPr>
          <w:rFonts w:asciiTheme="minorHAnsi" w:eastAsia="Times New Roman" w:hAnsiTheme="minorHAnsi" w:cstheme="minorHAnsi"/>
          <w:sz w:val="24"/>
          <w:szCs w:val="24"/>
          <w:lang w:val="es-BO"/>
        </w:rPr>
        <w:t>Compatibilidad con todos los navegadores y formatos de pantalla (responsivo/</w:t>
      </w:r>
      <w:r w:rsidRPr="00DC7B58">
        <w:rPr>
          <w:rStyle w:val="markedcontent"/>
          <w:rFonts w:asciiTheme="minorHAnsi" w:eastAsia="Times New Roman" w:hAnsiTheme="minorHAnsi" w:cstheme="minorHAnsi"/>
          <w:sz w:val="24"/>
          <w:szCs w:val="24"/>
          <w:lang w:val="es-BO"/>
        </w:rPr>
        <w:t>crossbrowsing</w:t>
      </w:r>
      <w:r w:rsidRPr="00DC7B58">
        <w:rPr>
          <w:rFonts w:asciiTheme="minorHAnsi" w:eastAsia="Times New Roman" w:hAnsiTheme="minorHAnsi" w:cstheme="minorHAnsi"/>
          <w:sz w:val="24"/>
          <w:szCs w:val="24"/>
          <w:lang w:val="es-BO"/>
        </w:rPr>
        <w:t xml:space="preserve">) </w:t>
      </w:r>
    </w:p>
    <w:p w:rsidR="00EC783B" w:rsidRPr="00EC783B" w:rsidRDefault="00EC783B" w:rsidP="00DC7B58">
      <w:pPr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</w:pPr>
      <w:r w:rsidRPr="00EC783B"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  <w:t>Lo hace WP con elementor</w:t>
      </w:r>
    </w:p>
    <w:p w:rsidR="00DC7B58" w:rsidRDefault="00DC7B58" w:rsidP="00DC7B58">
      <w:pPr>
        <w:rPr>
          <w:rFonts w:asciiTheme="minorHAnsi" w:eastAsia="Times New Roman" w:hAnsiTheme="minorHAnsi" w:cstheme="minorHAnsi"/>
          <w:sz w:val="24"/>
          <w:szCs w:val="24"/>
          <w:lang w:val="es-BO"/>
        </w:rPr>
      </w:pPr>
      <w:r w:rsidRPr="00DC7B58">
        <w:rPr>
          <w:rFonts w:asciiTheme="minorHAnsi" w:eastAsia="Times New Roman" w:hAnsiTheme="minorHAnsi" w:cstheme="minorHAnsi"/>
          <w:sz w:val="24"/>
          <w:szCs w:val="24"/>
          <w:lang w:val="es-BO"/>
        </w:rPr>
        <w:t xml:space="preserve">Que cumpla con los requisitos de accesibilidad y seguridad (capatch de última generación) </w:t>
      </w:r>
    </w:p>
    <w:p w:rsidR="00EC783B" w:rsidRPr="00EC783B" w:rsidRDefault="00EC783B" w:rsidP="00DC7B58">
      <w:pPr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</w:pPr>
      <w:r w:rsidRPr="00EC783B"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  <w:t>Captcha solo se copian las credenciales a WP</w:t>
      </w:r>
    </w:p>
    <w:p w:rsidR="00DC7B58" w:rsidRDefault="00DC7B58" w:rsidP="00DC7B58">
      <w:pPr>
        <w:rPr>
          <w:rFonts w:asciiTheme="minorHAnsi" w:eastAsia="Times New Roman" w:hAnsiTheme="minorHAnsi" w:cstheme="minorHAnsi"/>
          <w:sz w:val="24"/>
          <w:szCs w:val="24"/>
          <w:lang w:val="es-BO"/>
        </w:rPr>
      </w:pPr>
      <w:r w:rsidRPr="00DC7B58">
        <w:rPr>
          <w:rFonts w:asciiTheme="minorHAnsi" w:eastAsia="Times New Roman" w:hAnsiTheme="minorHAnsi" w:cstheme="minorHAnsi"/>
          <w:sz w:val="24"/>
          <w:szCs w:val="24"/>
          <w:lang w:val="es-BO"/>
        </w:rPr>
        <w:t xml:space="preserve">Desarrollo basada en software libre y </w:t>
      </w:r>
      <w:r w:rsidRPr="00DC7B58">
        <w:rPr>
          <w:rStyle w:val="markedcontent"/>
          <w:rFonts w:asciiTheme="minorHAnsi" w:eastAsia="Times New Roman" w:hAnsiTheme="minorHAnsi" w:cstheme="minorHAnsi"/>
          <w:sz w:val="24"/>
          <w:szCs w:val="24"/>
          <w:lang w:val="es-BO"/>
        </w:rPr>
        <w:t>estándares W3C, HTML/CSS</w:t>
      </w:r>
      <w:r w:rsidRPr="00DC7B58">
        <w:rPr>
          <w:rFonts w:asciiTheme="minorHAnsi" w:eastAsia="Times New Roman" w:hAnsiTheme="minorHAnsi" w:cstheme="minorHAnsi"/>
          <w:sz w:val="24"/>
          <w:szCs w:val="24"/>
          <w:lang w:val="es-BO"/>
        </w:rPr>
        <w:t xml:space="preserve"> (Linux/JavaScript/otros)  y Base de Datos (Postgresql/MySql)</w:t>
      </w:r>
    </w:p>
    <w:p w:rsidR="00EC783B" w:rsidRPr="00EC783B" w:rsidRDefault="00EC783B" w:rsidP="00DC7B58">
      <w:pPr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</w:pPr>
      <w:r w:rsidRPr="00EC783B"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  <w:t>Lo hace WP con elemento</w:t>
      </w:r>
      <w:r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  <w:t>r, elementor crea el html, wp corre con php y al ser código libre se puede editar (aunque se cotiza aparte si quiere funciones especiales) y usa mysql</w:t>
      </w:r>
    </w:p>
    <w:p w:rsidR="00DC7B58" w:rsidRDefault="00DC7B58" w:rsidP="00DC7B58">
      <w:pPr>
        <w:rPr>
          <w:rFonts w:asciiTheme="minorHAnsi" w:eastAsia="Times New Roman" w:hAnsiTheme="minorHAnsi" w:cstheme="minorHAnsi"/>
          <w:sz w:val="24"/>
          <w:szCs w:val="24"/>
          <w:lang w:val="es-BO"/>
        </w:rPr>
      </w:pPr>
      <w:r w:rsidRPr="00DC7B58">
        <w:rPr>
          <w:rFonts w:asciiTheme="minorHAnsi" w:eastAsia="Times New Roman" w:hAnsiTheme="minorHAnsi" w:cstheme="minorHAnsi"/>
          <w:sz w:val="24"/>
          <w:szCs w:val="24"/>
          <w:lang w:val="es-BO"/>
        </w:rPr>
        <w:t>Estructura flexible que a nivel de Usuario permita de forma sencilla y amigable posteriores actualizaciones a nivel de documentos/imagenes/archivos (multimedia)</w:t>
      </w:r>
    </w:p>
    <w:p w:rsidR="00EC783B" w:rsidRPr="00EC783B" w:rsidRDefault="00EC783B" w:rsidP="00DC7B58">
      <w:pPr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</w:pPr>
      <w:r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  <w:t>WP hace fácil subir fotos nuevas y crear posts nuevos, que sigan la plantilla por default</w:t>
      </w:r>
    </w:p>
    <w:p w:rsidR="00DC7B58" w:rsidRPr="00DC7B58" w:rsidRDefault="00DC7B58" w:rsidP="00DC7B58">
      <w:pPr>
        <w:rPr>
          <w:rFonts w:asciiTheme="minorHAnsi" w:eastAsia="Times New Roman" w:hAnsiTheme="minorHAnsi" w:cstheme="minorHAnsi"/>
          <w:sz w:val="24"/>
          <w:szCs w:val="24"/>
          <w:lang w:val="es-BO"/>
        </w:rPr>
      </w:pPr>
      <w:r w:rsidRPr="00DC7B58">
        <w:rPr>
          <w:rStyle w:val="markedcontent"/>
          <w:rFonts w:asciiTheme="minorHAnsi" w:eastAsia="Times New Roman" w:hAnsiTheme="minorHAnsi" w:cstheme="minorHAnsi"/>
          <w:sz w:val="24"/>
          <w:szCs w:val="24"/>
          <w:lang w:val="es-BO"/>
        </w:rPr>
        <w:t xml:space="preserve">Descarga y el manejo de bases de datos desde el Portal Web hacia repositorios locales en servidores de SembrarSartawi IFD </w:t>
      </w:r>
    </w:p>
    <w:p w:rsidR="00EC783B" w:rsidRDefault="00EC783B" w:rsidP="00DC7B58">
      <w:pPr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</w:pPr>
      <w:r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  <w:t xml:space="preserve">Descargar que? Si en principio en cpanel </w:t>
      </w:r>
      <w:r w:rsidR="00322CBC"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  <w:t>puedes descargar toda la base de datos…</w:t>
      </w:r>
    </w:p>
    <w:p w:rsidR="00322CBC" w:rsidRPr="00EC783B" w:rsidRDefault="00322CBC" w:rsidP="00DC7B58">
      <w:pPr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</w:pPr>
      <w:r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  <w:t>Ahora si lo que quieren es descargar las submissions de los forms del sitio (por ejemplo el form de contacto o de un form de quejas, etc) se pueden llevar en CSV.</w:t>
      </w:r>
    </w:p>
    <w:p w:rsidR="00DC7B58" w:rsidRDefault="00DC7B58" w:rsidP="00DC7B58">
      <w:pPr>
        <w:rPr>
          <w:rFonts w:asciiTheme="minorHAnsi" w:eastAsia="Times New Roman" w:hAnsiTheme="minorHAnsi" w:cstheme="minorHAnsi"/>
          <w:sz w:val="24"/>
          <w:szCs w:val="24"/>
          <w:lang w:val="es-BO"/>
        </w:rPr>
      </w:pPr>
      <w:r w:rsidRPr="00DC7B58">
        <w:rPr>
          <w:rFonts w:asciiTheme="minorHAnsi" w:eastAsia="Times New Roman" w:hAnsiTheme="minorHAnsi" w:cstheme="minorHAnsi"/>
          <w:sz w:val="24"/>
          <w:szCs w:val="24"/>
          <w:lang w:val="es-BO"/>
        </w:rPr>
        <w:t>Multi-idioma en (Español/Inglés) </w:t>
      </w:r>
    </w:p>
    <w:p w:rsidR="00322CBC" w:rsidRDefault="00322CBC" w:rsidP="00DC7B58">
      <w:pPr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</w:pPr>
      <w:r w:rsidRPr="00322CBC"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  <w:t>Facil, solo hay que mandar los textos en ambos idiomas</w:t>
      </w:r>
      <w:r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  <w:t xml:space="preserve">. Estaria bien me armen un Word con los textos de cada pestaña, que diga algo como: </w:t>
      </w:r>
    </w:p>
    <w:p w:rsidR="00322CBC" w:rsidRDefault="00322CBC" w:rsidP="00DC7B58">
      <w:pPr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</w:pPr>
      <w:r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  <w:t xml:space="preserve">Inicio: bienvenido, somos bla bla bla </w:t>
      </w:r>
    </w:p>
    <w:p w:rsidR="00322CBC" w:rsidRDefault="00322CBC" w:rsidP="00DC7B58">
      <w:pPr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</w:pPr>
      <w:r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  <w:t>Nosotros: la empresa se funda en bla bla bla..</w:t>
      </w:r>
    </w:p>
    <w:p w:rsidR="00322CBC" w:rsidRDefault="00322CBC" w:rsidP="00DC7B58">
      <w:pPr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</w:pPr>
      <w:r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  <w:t>Contacto: lunes a viernes de 5am a 12pm… tel: xxxx dirección: xxxx etc…</w:t>
      </w:r>
    </w:p>
    <w:p w:rsidR="00322CBC" w:rsidRPr="00322CBC" w:rsidRDefault="00322CBC" w:rsidP="00DC7B58">
      <w:pPr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</w:pPr>
      <w:r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  <w:t>Etc…</w:t>
      </w:r>
    </w:p>
    <w:p w:rsidR="00322CBC" w:rsidRDefault="00322CBC" w:rsidP="00DC7B58">
      <w:pPr>
        <w:rPr>
          <w:rFonts w:asciiTheme="minorHAnsi" w:eastAsia="Times New Roman" w:hAnsiTheme="minorHAnsi" w:cstheme="minorHAnsi"/>
          <w:sz w:val="24"/>
          <w:szCs w:val="24"/>
          <w:lang w:val="es-BO"/>
        </w:rPr>
      </w:pPr>
    </w:p>
    <w:p w:rsidR="00DC7B58" w:rsidRPr="00DC7B58" w:rsidRDefault="00DC7B58" w:rsidP="00DC7B58">
      <w:pPr>
        <w:rPr>
          <w:rFonts w:asciiTheme="minorHAnsi" w:eastAsia="Times New Roman" w:hAnsiTheme="minorHAnsi" w:cstheme="minorHAnsi"/>
          <w:sz w:val="24"/>
          <w:szCs w:val="24"/>
          <w:lang w:val="es-BO"/>
        </w:rPr>
      </w:pPr>
      <w:r w:rsidRPr="00DC7B58">
        <w:rPr>
          <w:rFonts w:asciiTheme="minorHAnsi" w:eastAsia="Times New Roman" w:hAnsiTheme="minorHAnsi" w:cstheme="minorHAnsi"/>
          <w:sz w:val="24"/>
          <w:szCs w:val="24"/>
          <w:lang w:val="es-BO"/>
        </w:rPr>
        <w:t>Publicación automática en redes sociales y e</w:t>
      </w:r>
      <w:r w:rsidRPr="00DC7B58">
        <w:rPr>
          <w:rStyle w:val="markedcontent"/>
          <w:rFonts w:asciiTheme="minorHAnsi" w:eastAsia="Times New Roman" w:hAnsiTheme="minorHAnsi" w:cstheme="minorHAnsi"/>
          <w:sz w:val="24"/>
          <w:szCs w:val="24"/>
          <w:lang w:val="es-BO"/>
        </w:rPr>
        <w:t>nlaces a otros sitios (WebMail/Pag.Web/Youtube/Facebook/otros)</w:t>
      </w:r>
    </w:p>
    <w:p w:rsidR="00EC783B" w:rsidRDefault="00322CBC" w:rsidP="00DC7B58">
      <w:pPr>
        <w:rPr>
          <w:rStyle w:val="markedcontent"/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</w:pPr>
      <w:r>
        <w:rPr>
          <w:rStyle w:val="markedcontent"/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  <w:t>Hay plugins que hacen que los posts nuevos de WP se vayan a  Facebook en automatico. Aunque lo mas recomendable es hacer esos posts por separado, puesto que Facebook lleva mas posts y manejo de campaña que wordpress (por ejemplo promociones no es recomendable se creen en posts de wp pero si de fbook).</w:t>
      </w:r>
    </w:p>
    <w:p w:rsidR="00322CBC" w:rsidRDefault="00322CBC" w:rsidP="00DC7B58">
      <w:pPr>
        <w:rPr>
          <w:rStyle w:val="markedcontent"/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</w:pPr>
    </w:p>
    <w:p w:rsidR="00322CBC" w:rsidRDefault="00322CBC" w:rsidP="00DC7B58">
      <w:pPr>
        <w:rPr>
          <w:rStyle w:val="markedcontent"/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</w:pPr>
      <w:r>
        <w:rPr>
          <w:rStyle w:val="markedcontent"/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  <w:t xml:space="preserve">Hay plugins a la inversa, es decir muestran el contenido de Facebook, youtube </w:t>
      </w:r>
      <w:r w:rsidR="001F1FFE">
        <w:rPr>
          <w:rStyle w:val="markedcontent"/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  <w:t>, Instagram en WP. Esos hay que cotizarlo por separado pero rondaran unos 70-100 USD una vez.</w:t>
      </w:r>
    </w:p>
    <w:p w:rsidR="001F1FFE" w:rsidRDefault="001F1FFE" w:rsidP="00DC7B58">
      <w:pPr>
        <w:rPr>
          <w:rStyle w:val="markedcontent"/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</w:pPr>
    </w:p>
    <w:p w:rsidR="001F1FFE" w:rsidRPr="00322CBC" w:rsidRDefault="001F1FFE" w:rsidP="00DC7B58">
      <w:pPr>
        <w:rPr>
          <w:rStyle w:val="markedcontent"/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</w:pPr>
      <w:r>
        <w:rPr>
          <w:rStyle w:val="markedcontent"/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  <w:t xml:space="preserve">Webmail no se a que se refiere pero supongo campañas de mailing, estilo mailchimp… eso también se puede integrar con wordpress con otro plugin, ese rondara los 50usd y según el servicio puede haber costos de la plataforma (por ejemplo mail chimp cobra por enviar los emails a través de ellos algo como 10usd/mes, pero hay varios) </w:t>
      </w:r>
    </w:p>
    <w:p w:rsidR="00322CBC" w:rsidRDefault="00322CBC" w:rsidP="00DC7B58">
      <w:pPr>
        <w:rPr>
          <w:rStyle w:val="markedcontent"/>
          <w:rFonts w:asciiTheme="minorHAnsi" w:eastAsia="Times New Roman" w:hAnsiTheme="minorHAnsi" w:cstheme="minorHAnsi"/>
          <w:sz w:val="24"/>
          <w:szCs w:val="24"/>
          <w:lang w:val="es-BO"/>
        </w:rPr>
      </w:pPr>
    </w:p>
    <w:p w:rsidR="00EC783B" w:rsidRPr="001F1FFE" w:rsidRDefault="00DC7B58" w:rsidP="00DC7B58">
      <w:pPr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</w:pPr>
      <w:r w:rsidRPr="00DC7B58">
        <w:rPr>
          <w:rStyle w:val="markedcontent"/>
          <w:rFonts w:asciiTheme="minorHAnsi" w:eastAsia="Times New Roman" w:hAnsiTheme="minorHAnsi" w:cstheme="minorHAnsi"/>
          <w:sz w:val="24"/>
          <w:szCs w:val="24"/>
          <w:lang w:val="es-BO"/>
        </w:rPr>
        <w:t>Vinculación e integración técnica con elementos de terceros (widgets, web services, blogs, etc.)</w:t>
      </w:r>
      <w:r w:rsidR="001F1FFE">
        <w:rPr>
          <w:rStyle w:val="markedcontent"/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  <w:t xml:space="preserve"> Lo que puse arriba</w:t>
      </w:r>
    </w:p>
    <w:p w:rsidR="00DC7B58" w:rsidRDefault="00DC7B58" w:rsidP="00DC7B58">
      <w:pPr>
        <w:rPr>
          <w:rStyle w:val="markedcontent"/>
          <w:rFonts w:asciiTheme="minorHAnsi" w:eastAsia="Times New Roman" w:hAnsiTheme="minorHAnsi" w:cstheme="minorHAnsi"/>
          <w:sz w:val="24"/>
          <w:szCs w:val="24"/>
          <w:lang w:val="es-BO"/>
        </w:rPr>
      </w:pPr>
      <w:r w:rsidRPr="00DC7B58">
        <w:rPr>
          <w:rStyle w:val="markedcontent"/>
          <w:rFonts w:asciiTheme="minorHAnsi" w:eastAsia="Times New Roman" w:hAnsiTheme="minorHAnsi" w:cstheme="minorHAnsi"/>
          <w:sz w:val="24"/>
          <w:szCs w:val="24"/>
          <w:lang w:val="es-BO"/>
        </w:rPr>
        <w:lastRenderedPageBreak/>
        <w:t>Estadísticas de accesos y contenidos del Portal Web con el objetivo de conocer al público que hace uso de la misma, por fecha, origen de visitas, etc</w:t>
      </w:r>
    </w:p>
    <w:p w:rsidR="00EC783B" w:rsidRPr="001F1FFE" w:rsidRDefault="001F1FFE" w:rsidP="00DC7B58">
      <w:pPr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</w:pPr>
      <w:r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  <w:t>El tracking lo hace Google Analytics. Hay un plugin de WP, pero esta medio chafa… es mejor dar de alta el sitio y ver los reportes directamente en la página web de analytics. Esto es gratis pero para configurarla si necesito crear la cuenta de Google y copiar unos codigos. Por esto yo cobro 50 usd.</w:t>
      </w:r>
    </w:p>
    <w:p w:rsidR="001F1FFE" w:rsidRPr="00DC7B58" w:rsidRDefault="001F1FFE" w:rsidP="00DC7B58">
      <w:pPr>
        <w:rPr>
          <w:rFonts w:asciiTheme="minorHAnsi" w:eastAsia="Times New Roman" w:hAnsiTheme="minorHAnsi" w:cstheme="minorHAnsi"/>
          <w:sz w:val="24"/>
          <w:szCs w:val="24"/>
          <w:lang w:val="es-BO"/>
        </w:rPr>
      </w:pPr>
    </w:p>
    <w:p w:rsidR="00DC7B58" w:rsidRPr="00DC7B58" w:rsidRDefault="00DC7B58" w:rsidP="00DC7B58">
      <w:pPr>
        <w:rPr>
          <w:rFonts w:asciiTheme="minorHAnsi" w:eastAsia="Times New Roman" w:hAnsiTheme="minorHAnsi" w:cstheme="minorHAnsi"/>
          <w:sz w:val="24"/>
          <w:szCs w:val="24"/>
          <w:lang w:val="es-BO"/>
        </w:rPr>
      </w:pPr>
      <w:r w:rsidRPr="00DC7B58">
        <w:rPr>
          <w:rStyle w:val="markedcontent"/>
          <w:rFonts w:asciiTheme="minorHAnsi" w:eastAsia="Times New Roman" w:hAnsiTheme="minorHAnsi" w:cstheme="minorHAnsi"/>
          <w:sz w:val="24"/>
          <w:szCs w:val="24"/>
          <w:lang w:val="es-BO"/>
        </w:rPr>
        <w:t>Incluye un submódulo de Punto de Reclamo con registro de información en base de datos.</w:t>
      </w:r>
    </w:p>
    <w:p w:rsidR="00DC7B58" w:rsidRPr="001F1FFE" w:rsidRDefault="001F1FFE" w:rsidP="00DC7B58">
      <w:pPr>
        <w:rPr>
          <w:rFonts w:asciiTheme="minorHAnsi" w:hAnsiTheme="minorHAnsi" w:cstheme="minorHAnsi"/>
          <w:color w:val="FF0000"/>
          <w:sz w:val="24"/>
          <w:szCs w:val="24"/>
          <w:lang w:val="es-BO"/>
        </w:rPr>
      </w:pPr>
      <w:r>
        <w:rPr>
          <w:rFonts w:asciiTheme="minorHAnsi" w:hAnsiTheme="minorHAnsi" w:cstheme="minorHAnsi"/>
          <w:color w:val="FF0000"/>
          <w:sz w:val="24"/>
          <w:szCs w:val="24"/>
          <w:lang w:val="es-BO"/>
        </w:rPr>
        <w:t>Supongo se refieren a un form que capture los reclamos? Y envie un mail a alguien cada reclamo y aparte se guarden todos los reclamos que se pueden ver en WP o exportar en CSV. Todo esto lo hace nativo Elementor.</w:t>
      </w:r>
    </w:p>
    <w:p w:rsidR="00BC3153" w:rsidRDefault="00D67DCF"/>
    <w:p w:rsidR="00DC7B58" w:rsidRPr="00DC7B58" w:rsidRDefault="00DC7B58" w:rsidP="00DC7B58">
      <w:r w:rsidRPr="00DC7B58">
        <w:t>Sera la página oficial</w:t>
      </w:r>
      <w:r>
        <w:t xml:space="preserve"> (</w:t>
      </w:r>
      <w:hyperlink r:id="rId5" w:history="1">
        <w:r w:rsidRPr="00E76CAC">
          <w:rPr>
            <w:rStyle w:val="Hipervnculo"/>
          </w:rPr>
          <w:t>https://</w:t>
        </w:r>
        <w:r w:rsidRPr="00E76CAC">
          <w:rPr>
            <w:rStyle w:val="Hipervnculo"/>
          </w:rPr>
          <w:t>w</w:t>
        </w:r>
        <w:r w:rsidRPr="00E76CAC">
          <w:rPr>
            <w:rStyle w:val="Hipervnculo"/>
          </w:rPr>
          <w:t>ww.sembrarsartawi.org/</w:t>
        </w:r>
      </w:hyperlink>
      <w:r>
        <w:t xml:space="preserve">) </w:t>
      </w:r>
      <w:r w:rsidRPr="00DC7B58">
        <w:t>, debe contener en un primer momento todos los servicios, productos financieros que ofertamos, valores, organización, punto de reclamo, etc. (pagina dinámica) y en un según momento debe escalar a que mediante interface pueda trabajar con nuestro Core financiero, apertura de cuentas, desembolsos bajo línea, etc.</w:t>
      </w:r>
    </w:p>
    <w:p w:rsidR="00DC7B58" w:rsidRDefault="00DC7B58"/>
    <w:p w:rsidR="00DC7B58" w:rsidRPr="00E756D3" w:rsidRDefault="00E756D3">
      <w:pPr>
        <w:rPr>
          <w:color w:val="FF0000"/>
        </w:rPr>
      </w:pPr>
      <w:r>
        <w:rPr>
          <w:color w:val="FF0000"/>
        </w:rPr>
        <w:t xml:space="preserve">Lo primero esta bien, lo segundo tendríamos que cotizar integraciones por medio de iframes o conexiones directas a la base de datos del cliente (tal vez una API), pero se puede hacer. </w:t>
      </w:r>
    </w:p>
    <w:p w:rsidR="00DC7B58" w:rsidRDefault="00DC7B58"/>
    <w:p w:rsidR="00DC7B58" w:rsidRPr="00DC7B58" w:rsidRDefault="00DC7B58" w:rsidP="00DC7B58">
      <w:pPr>
        <w:rPr>
          <w:rFonts w:asciiTheme="minorHAnsi" w:eastAsia="Times New Roman" w:hAnsiTheme="minorHAnsi" w:cstheme="minorHAnsi"/>
          <w:b/>
          <w:sz w:val="24"/>
          <w:szCs w:val="24"/>
          <w:lang w:val="es-BO"/>
        </w:rPr>
      </w:pPr>
      <w:r w:rsidRPr="00DC7B58">
        <w:rPr>
          <w:rStyle w:val="markedcontent"/>
          <w:rFonts w:asciiTheme="minorHAnsi" w:eastAsia="Times New Roman" w:hAnsiTheme="minorHAnsi" w:cstheme="minorHAnsi"/>
          <w:b/>
          <w:sz w:val="24"/>
          <w:szCs w:val="24"/>
          <w:lang w:val="es-BO"/>
        </w:rPr>
        <w:t>Hosting: (</w:t>
      </w:r>
      <w:r>
        <w:rPr>
          <w:rStyle w:val="markedcontent"/>
          <w:rFonts w:asciiTheme="minorHAnsi" w:eastAsia="Times New Roman" w:hAnsiTheme="minorHAnsi" w:cstheme="minorHAnsi"/>
          <w:b/>
          <w:sz w:val="24"/>
          <w:szCs w:val="24"/>
          <w:lang w:val="es-BO"/>
        </w:rPr>
        <w:t xml:space="preserve">solo recomendarnos algunos </w:t>
      </w:r>
      <w:r w:rsidRPr="00DC7B58">
        <w:rPr>
          <w:rStyle w:val="markedcontent"/>
          <w:rFonts w:asciiTheme="minorHAnsi" w:eastAsia="Times New Roman" w:hAnsiTheme="minorHAnsi" w:cstheme="minorHAnsi"/>
          <w:b/>
          <w:sz w:val="24"/>
          <w:szCs w:val="24"/>
          <w:lang w:val="es-BO"/>
        </w:rPr>
        <w:t>)</w:t>
      </w:r>
    </w:p>
    <w:p w:rsidR="00E756D3" w:rsidRPr="00E756D3" w:rsidRDefault="00DC7B58" w:rsidP="00DC7B58">
      <w:pPr>
        <w:rPr>
          <w:rFonts w:asciiTheme="minorHAnsi" w:eastAsia="Times New Roman" w:hAnsiTheme="minorHAnsi" w:cstheme="minorHAnsi"/>
          <w:sz w:val="24"/>
          <w:szCs w:val="24"/>
          <w:lang w:val="es-BO"/>
        </w:rPr>
      </w:pPr>
      <w:r w:rsidRPr="00DC7B58">
        <w:rPr>
          <w:rStyle w:val="markedcontent"/>
          <w:rFonts w:asciiTheme="minorHAnsi" w:eastAsia="Times New Roman" w:hAnsiTheme="minorHAnsi" w:cstheme="minorHAnsi"/>
          <w:sz w:val="24"/>
          <w:szCs w:val="24"/>
          <w:lang w:val="es-BO"/>
        </w:rPr>
        <w:t>Soporte  disponible 7x24 por los 365 días del año</w:t>
      </w:r>
    </w:p>
    <w:p w:rsidR="00E756D3" w:rsidRDefault="00E756D3" w:rsidP="00E756D3">
      <w:pPr>
        <w:rPr>
          <w:rStyle w:val="markedcontent"/>
          <w:rFonts w:asciiTheme="minorHAnsi" w:eastAsia="Times New Roman" w:hAnsiTheme="minorHAnsi" w:cstheme="minorHAnsi"/>
          <w:sz w:val="24"/>
          <w:szCs w:val="24"/>
          <w:lang w:val="es-BO"/>
        </w:rPr>
      </w:pPr>
      <w:r w:rsidRPr="00DC7B58">
        <w:rPr>
          <w:rStyle w:val="markedcontent"/>
          <w:rFonts w:asciiTheme="minorHAnsi" w:eastAsia="Times New Roman" w:hAnsiTheme="minorHAnsi" w:cstheme="minorHAnsi"/>
          <w:sz w:val="24"/>
          <w:szCs w:val="24"/>
          <w:lang w:val="es-BO"/>
        </w:rPr>
        <w:t>Alojamiento de la pagina Web con certificado de seguridad para el dominio de SembrarSartawi IFD.</w:t>
      </w:r>
    </w:p>
    <w:p w:rsidR="00E756D3" w:rsidRDefault="00E756D3" w:rsidP="00E756D3">
      <w:pPr>
        <w:rPr>
          <w:rStyle w:val="markedcontent"/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</w:pPr>
      <w:r>
        <w:rPr>
          <w:rStyle w:val="markedcontent"/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  <w:t xml:space="preserve">Yo vendo en 100usd/año hosting, SSL (candadito verde certificado de seguridad) y 5 emails junto con el soporte básico del sitio (crear-eliminar emails, o que el sitio se caiga por cuestiones técnicas, etc). </w:t>
      </w:r>
    </w:p>
    <w:p w:rsidR="00E756D3" w:rsidRDefault="00E756D3" w:rsidP="00E756D3">
      <w:pPr>
        <w:rPr>
          <w:rStyle w:val="markedcontent"/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</w:pPr>
      <w:r>
        <w:rPr>
          <w:rStyle w:val="markedcontent"/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  <w:t>Si quieren mas emails podríamos cotizarlo, solo denme un estimado.</w:t>
      </w:r>
    </w:p>
    <w:p w:rsidR="00E756D3" w:rsidRPr="00E756D3" w:rsidRDefault="00E756D3" w:rsidP="00E756D3">
      <w:pPr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</w:pPr>
      <w:r>
        <w:rPr>
          <w:rStyle w:val="markedcontent"/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  <w:t xml:space="preserve">El dominio se tendría que configurar para funcionar con mi hosting pero es simple. </w:t>
      </w:r>
    </w:p>
    <w:p w:rsidR="00DC7B58" w:rsidRDefault="00DC7B58" w:rsidP="00DC7B58">
      <w:pPr>
        <w:rPr>
          <w:rStyle w:val="markedcontent"/>
          <w:rFonts w:asciiTheme="minorHAnsi" w:eastAsia="Times New Roman" w:hAnsiTheme="minorHAnsi" w:cstheme="minorHAnsi"/>
          <w:sz w:val="24"/>
          <w:szCs w:val="24"/>
          <w:lang w:val="es-BO"/>
        </w:rPr>
      </w:pPr>
      <w:r w:rsidRPr="00DC7B58">
        <w:rPr>
          <w:rStyle w:val="markedcontent"/>
          <w:rFonts w:asciiTheme="minorHAnsi" w:eastAsia="Times New Roman" w:hAnsiTheme="minorHAnsi" w:cstheme="minorHAnsi"/>
          <w:sz w:val="24"/>
          <w:szCs w:val="24"/>
          <w:lang w:val="es-BO"/>
        </w:rPr>
        <w:t>procedimientos para backup diario, mensual y continuidad del servicio, así como todos los protocolos y procedimientos de seguridad como firewalls, control de vulnerabilidades y amenazas, siguiendo recomendaciones de OWASP e ISO-2700</w:t>
      </w:r>
    </w:p>
    <w:p w:rsidR="00EC783B" w:rsidRPr="00E756D3" w:rsidRDefault="00E756D3" w:rsidP="00DC7B58">
      <w:pPr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</w:pPr>
      <w:r>
        <w:rPr>
          <w:rFonts w:asciiTheme="minorHAnsi" w:eastAsia="Times New Roman" w:hAnsiTheme="minorHAnsi" w:cstheme="minorHAnsi"/>
          <w:color w:val="FF0000"/>
          <w:sz w:val="24"/>
          <w:szCs w:val="24"/>
          <w:lang w:val="es-BO"/>
        </w:rPr>
        <w:t>El backup se hace en automatico con un plugin cuesta 70usd/año la licencia y se puede configurar que haga uno diario y guarde los últimos 30 por ejemplo.</w:t>
      </w:r>
    </w:p>
    <w:p w:rsidR="00DC7B58" w:rsidRPr="00DC7B58" w:rsidRDefault="00DC7B58" w:rsidP="00DC7B58">
      <w:pPr>
        <w:rPr>
          <w:rStyle w:val="markedcontent"/>
          <w:rFonts w:asciiTheme="minorHAnsi" w:hAnsiTheme="minorHAnsi" w:cstheme="minorHAnsi"/>
          <w:sz w:val="24"/>
          <w:szCs w:val="24"/>
        </w:rPr>
      </w:pPr>
      <w:r w:rsidRPr="00DC7B58">
        <w:rPr>
          <w:rStyle w:val="markedcontent"/>
          <w:rFonts w:asciiTheme="minorHAnsi" w:hAnsiTheme="minorHAnsi" w:cstheme="minorHAnsi"/>
          <w:sz w:val="24"/>
          <w:szCs w:val="24"/>
          <w:lang w:val="es-BO"/>
        </w:rPr>
        <w:t>CPanel para administración técnica general</w:t>
      </w:r>
    </w:p>
    <w:p w:rsidR="00E756D3" w:rsidRDefault="00E756D3">
      <w:pPr>
        <w:rPr>
          <w:color w:val="FF0000"/>
        </w:rPr>
      </w:pPr>
      <w:r>
        <w:rPr>
          <w:color w:val="FF0000"/>
        </w:rPr>
        <w:t xml:space="preserve">Si quieren ellos tener acceso al cpanel, necesitaríamos darles un hosting exclusivo y eso cuesta otros </w:t>
      </w:r>
      <w:r w:rsidR="008B79E3">
        <w:rPr>
          <w:color w:val="FF0000"/>
        </w:rPr>
        <w:t>15</w:t>
      </w:r>
      <w:r>
        <w:rPr>
          <w:color w:val="FF0000"/>
        </w:rPr>
        <w:t>0usd/año adicionales.</w:t>
      </w:r>
      <w:bookmarkStart w:id="0" w:name="_GoBack"/>
      <w:bookmarkEnd w:id="0"/>
    </w:p>
    <w:p w:rsidR="00E756D3" w:rsidRPr="001B2579" w:rsidRDefault="00E756D3" w:rsidP="001B2579">
      <w:pPr>
        <w:jc w:val="center"/>
        <w:rPr>
          <w:color w:val="FF0000"/>
          <w:sz w:val="32"/>
          <w:szCs w:val="32"/>
        </w:rPr>
      </w:pPr>
      <w:r w:rsidRPr="001B2579">
        <w:rPr>
          <w:color w:val="FF0000"/>
          <w:sz w:val="32"/>
          <w:szCs w:val="32"/>
        </w:rPr>
        <w:t>Resumen:</w:t>
      </w:r>
    </w:p>
    <w:p w:rsidR="00E756D3" w:rsidRDefault="00E756D3">
      <w:pPr>
        <w:rPr>
          <w:color w:val="FF0000"/>
        </w:rPr>
      </w:pPr>
      <w:r>
        <w:rPr>
          <w:color w:val="FF0000"/>
        </w:rPr>
        <w:t>Armar el sitio – Una vez – 700 USD</w:t>
      </w:r>
    </w:p>
    <w:p w:rsidR="008B79E3" w:rsidRPr="008B79E3" w:rsidRDefault="008B79E3">
      <w:pPr>
        <w:rPr>
          <w:color w:val="FF0000"/>
          <w:lang w:val="es-MX"/>
        </w:rPr>
      </w:pPr>
      <w:r w:rsidRPr="008B79E3">
        <w:rPr>
          <w:color w:val="FF0000"/>
          <w:lang w:val="es-MX"/>
        </w:rPr>
        <w:t xml:space="preserve">Configuración </w:t>
      </w:r>
      <w:r>
        <w:rPr>
          <w:color w:val="FF0000"/>
          <w:lang w:val="es-MX"/>
        </w:rPr>
        <w:t>Analitycs – una vez – 50usd</w:t>
      </w:r>
    </w:p>
    <w:p w:rsidR="00E756D3" w:rsidRPr="008B79E3" w:rsidRDefault="008B79E3">
      <w:pPr>
        <w:rPr>
          <w:color w:val="FF0000"/>
          <w:lang w:val="es-MX"/>
        </w:rPr>
      </w:pPr>
      <w:r w:rsidRPr="008B79E3">
        <w:rPr>
          <w:color w:val="FF0000"/>
          <w:lang w:val="es-MX"/>
        </w:rPr>
        <w:t>Hosting, SSL y 5 emails – 100usd/año</w:t>
      </w:r>
    </w:p>
    <w:p w:rsidR="008B79E3" w:rsidRDefault="008B79E3">
      <w:pPr>
        <w:rPr>
          <w:color w:val="FF0000"/>
          <w:lang w:val="es-MX"/>
        </w:rPr>
      </w:pPr>
      <w:r w:rsidRPr="008B79E3">
        <w:rPr>
          <w:color w:val="FF0000"/>
          <w:lang w:val="es-MX"/>
        </w:rPr>
        <w:t>Hosting privado y cpanel (en este caso tendrian 100 email</w:t>
      </w:r>
      <w:r>
        <w:rPr>
          <w:color w:val="FF0000"/>
          <w:lang w:val="es-MX"/>
        </w:rPr>
        <w:t>s</w:t>
      </w:r>
      <w:r w:rsidRPr="008B79E3">
        <w:rPr>
          <w:color w:val="FF0000"/>
          <w:lang w:val="es-MX"/>
        </w:rPr>
        <w:t>)</w:t>
      </w:r>
      <w:r>
        <w:rPr>
          <w:color w:val="FF0000"/>
          <w:lang w:val="es-MX"/>
        </w:rPr>
        <w:t xml:space="preserve"> </w:t>
      </w:r>
      <w:r w:rsidRPr="008B79E3">
        <w:rPr>
          <w:color w:val="FF0000"/>
          <w:lang w:val="es-MX"/>
        </w:rPr>
        <w:t xml:space="preserve">– </w:t>
      </w:r>
      <w:r>
        <w:rPr>
          <w:color w:val="FF0000"/>
          <w:lang w:val="es-MX"/>
        </w:rPr>
        <w:t xml:space="preserve">150 </w:t>
      </w:r>
      <w:r w:rsidRPr="008B79E3">
        <w:rPr>
          <w:color w:val="FF0000"/>
          <w:lang w:val="es-MX"/>
        </w:rPr>
        <w:t>usd</w:t>
      </w:r>
      <w:r>
        <w:rPr>
          <w:color w:val="FF0000"/>
          <w:lang w:val="es-MX"/>
        </w:rPr>
        <w:t>/año adicionales a los 100</w:t>
      </w:r>
    </w:p>
    <w:p w:rsidR="008B79E3" w:rsidRDefault="008B79E3">
      <w:pPr>
        <w:rPr>
          <w:color w:val="FF0000"/>
          <w:lang w:val="es-MX"/>
        </w:rPr>
      </w:pPr>
      <w:r>
        <w:rPr>
          <w:color w:val="FF0000"/>
          <w:lang w:val="es-MX"/>
        </w:rPr>
        <w:t>Backups diarios: 70 usd/año</w:t>
      </w:r>
    </w:p>
    <w:p w:rsidR="00D67DCF" w:rsidRDefault="008B79E3">
      <w:pPr>
        <w:rPr>
          <w:color w:val="FF0000"/>
          <w:lang w:val="es-MX"/>
        </w:rPr>
      </w:pPr>
      <w:r>
        <w:rPr>
          <w:color w:val="FF0000"/>
          <w:lang w:val="es-MX"/>
        </w:rPr>
        <w:t>Plugins sociales por definir: aprox +70 usd / plugin, una vez.</w:t>
      </w:r>
    </w:p>
    <w:p w:rsidR="00D67DCF" w:rsidRDefault="00D67DCF">
      <w:pPr>
        <w:rPr>
          <w:color w:val="FF0000"/>
          <w:lang w:val="es-MX"/>
        </w:rPr>
      </w:pPr>
      <w:r>
        <w:rPr>
          <w:color w:val="FF0000"/>
          <w:lang w:val="es-MX"/>
        </w:rPr>
        <w:t>*El trabajo requiere 50% de anticipo y se otorga un 5% de descuento trabajando directo. O fondear Freelancer con el total del proyecto en 2 milestones y liberando una a la mitad</w:t>
      </w:r>
    </w:p>
    <w:sectPr w:rsidR="00D67DC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A42152"/>
    <w:multiLevelType w:val="multilevel"/>
    <w:tmpl w:val="DC682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FBB1E4D"/>
    <w:multiLevelType w:val="multilevel"/>
    <w:tmpl w:val="63A2A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B58"/>
    <w:rsid w:val="001B2579"/>
    <w:rsid w:val="001F1FFE"/>
    <w:rsid w:val="0021291F"/>
    <w:rsid w:val="002F4365"/>
    <w:rsid w:val="00322CBC"/>
    <w:rsid w:val="004563CA"/>
    <w:rsid w:val="008B79E3"/>
    <w:rsid w:val="00D67DCF"/>
    <w:rsid w:val="00DC7B58"/>
    <w:rsid w:val="00DE4DB2"/>
    <w:rsid w:val="00E756D3"/>
    <w:rsid w:val="00EC783B"/>
    <w:rsid w:val="00F86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26CF4"/>
  <w15:chartTrackingRefBased/>
  <w15:docId w15:val="{29C80DCD-B840-4DAC-9EFE-B2CC0B5A1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83B"/>
    <w:pPr>
      <w:spacing w:after="0" w:line="240" w:lineRule="auto"/>
    </w:pPr>
    <w:rPr>
      <w:rFonts w:ascii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C7B58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s-419"/>
    </w:rPr>
  </w:style>
  <w:style w:type="character" w:customStyle="1" w:styleId="markedcontent">
    <w:name w:val="markedcontent"/>
    <w:basedOn w:val="Fuentedeprrafopredeter"/>
    <w:rsid w:val="00DC7B58"/>
  </w:style>
  <w:style w:type="character" w:styleId="Hipervnculo">
    <w:name w:val="Hyperlink"/>
    <w:basedOn w:val="Fuentedeprrafopredeter"/>
    <w:uiPriority w:val="99"/>
    <w:unhideWhenUsed/>
    <w:rsid w:val="00DC7B58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C783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7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embrarsartawi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848</Words>
  <Characters>4666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Dixguel03</Company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XIMENA</dc:creator>
  <cp:keywords/>
  <dc:description/>
  <cp:lastModifiedBy>User</cp:lastModifiedBy>
  <cp:revision>5</cp:revision>
  <dcterms:created xsi:type="dcterms:W3CDTF">2021-11-18T19:40:00Z</dcterms:created>
  <dcterms:modified xsi:type="dcterms:W3CDTF">2021-11-18T20:36:00Z</dcterms:modified>
</cp:coreProperties>
</file>